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A68" w:rsidRDefault="00BB2F4B">
      <w:pPr>
        <w:rPr>
          <w:iCs/>
          <w:color w:val="444444"/>
          <w:sz w:val="28"/>
          <w:szCs w:val="28"/>
          <w:bdr w:val="none" w:sz="0" w:space="0" w:color="auto" w:frame="1"/>
        </w:rPr>
      </w:pPr>
      <w:r>
        <w:rPr>
          <w:iCs/>
          <w:color w:val="444444"/>
          <w:sz w:val="28"/>
          <w:szCs w:val="28"/>
          <w:bdr w:val="none" w:sz="0" w:space="0" w:color="auto" w:frame="1"/>
        </w:rPr>
        <w:t>«Почему не стоит бояться лазерной коррекции зрения»</w:t>
      </w:r>
    </w:p>
    <w:p w:rsidR="00BB2F4B" w:rsidRDefault="00BB2F4B">
      <w:pPr>
        <w:rPr>
          <w:iCs/>
          <w:color w:val="444444"/>
          <w:sz w:val="28"/>
          <w:szCs w:val="28"/>
          <w:bdr w:val="none" w:sz="0" w:space="0" w:color="auto" w:frame="1"/>
        </w:rPr>
      </w:pPr>
    </w:p>
    <w:p w:rsidR="00BB2F4B" w:rsidRDefault="00BB2F4B">
      <w:pPr>
        <w:rPr>
          <w:iCs/>
          <w:color w:val="444444"/>
          <w:sz w:val="28"/>
          <w:szCs w:val="28"/>
          <w:bdr w:val="none" w:sz="0" w:space="0" w:color="auto" w:frame="1"/>
        </w:rPr>
      </w:pPr>
      <w:r>
        <w:rPr>
          <w:iCs/>
          <w:color w:val="444444"/>
          <w:sz w:val="28"/>
          <w:szCs w:val="28"/>
          <w:bdr w:val="none" w:sz="0" w:space="0" w:color="auto" w:frame="1"/>
        </w:rPr>
        <w:t>Зрения определяет качество нашей жизни. Скорость реакции, трудоспособность, выносливость, рефлекс самозащиты, безопасность.</w:t>
      </w:r>
    </w:p>
    <w:p w:rsidR="00301B3A" w:rsidRDefault="00BB2F4B">
      <w:pPr>
        <w:rPr>
          <w:iCs/>
          <w:color w:val="444444"/>
          <w:sz w:val="28"/>
          <w:szCs w:val="28"/>
          <w:bdr w:val="none" w:sz="0" w:space="0" w:color="auto" w:frame="1"/>
        </w:rPr>
      </w:pPr>
      <w:r>
        <w:rPr>
          <w:iCs/>
          <w:color w:val="444444"/>
          <w:sz w:val="28"/>
          <w:szCs w:val="28"/>
          <w:bdr w:val="none" w:sz="0" w:space="0" w:color="auto" w:frame="1"/>
        </w:rPr>
        <w:t xml:space="preserve">Люди с плохим зрением быстрее устают при выполнении работы, для которой надо использовать </w:t>
      </w:r>
      <w:r w:rsidR="002F6F5A">
        <w:rPr>
          <w:iCs/>
          <w:color w:val="444444"/>
          <w:sz w:val="28"/>
          <w:szCs w:val="28"/>
          <w:bdr w:val="none" w:sz="0" w:space="0" w:color="auto" w:frame="1"/>
        </w:rPr>
        <w:t>визуальное восприятие</w:t>
      </w:r>
      <w:r>
        <w:rPr>
          <w:iCs/>
          <w:color w:val="444444"/>
          <w:sz w:val="28"/>
          <w:szCs w:val="28"/>
          <w:bdr w:val="none" w:sz="0" w:space="0" w:color="auto" w:frame="1"/>
        </w:rPr>
        <w:t xml:space="preserve">. </w:t>
      </w:r>
    </w:p>
    <w:p w:rsidR="00BB2F4B" w:rsidRDefault="00BB2F4B">
      <w:pPr>
        <w:rPr>
          <w:iCs/>
          <w:color w:val="444444"/>
          <w:sz w:val="28"/>
          <w:szCs w:val="28"/>
          <w:bdr w:val="none" w:sz="0" w:space="0" w:color="auto" w:frame="1"/>
        </w:rPr>
      </w:pPr>
      <w:r>
        <w:rPr>
          <w:iCs/>
          <w:color w:val="444444"/>
          <w:sz w:val="28"/>
          <w:szCs w:val="28"/>
          <w:bdr w:val="none" w:sz="0" w:space="0" w:color="auto" w:frame="1"/>
        </w:rPr>
        <w:t xml:space="preserve">Очки часто сужают поле </w:t>
      </w:r>
      <w:r w:rsidR="002F6F5A">
        <w:rPr>
          <w:iCs/>
          <w:color w:val="444444"/>
          <w:sz w:val="28"/>
          <w:szCs w:val="28"/>
          <w:bdr w:val="none" w:sz="0" w:space="0" w:color="auto" w:frame="1"/>
        </w:rPr>
        <w:t>видимости</w:t>
      </w:r>
      <w:r>
        <w:rPr>
          <w:iCs/>
          <w:color w:val="444444"/>
          <w:sz w:val="28"/>
          <w:szCs w:val="28"/>
          <w:bdr w:val="none" w:sz="0" w:space="0" w:color="auto" w:frame="1"/>
        </w:rPr>
        <w:t>, ведь картинка четкая только спереди, зона слева и справа остается «слепой», то есть нечеткой и размазанной. Очки доставляют немало хлопот в холодное время, «потея» при резкой смене температур. Попасть под дождь без зонта, д</w:t>
      </w:r>
      <w:r w:rsidR="00301B3A">
        <w:rPr>
          <w:iCs/>
          <w:color w:val="444444"/>
          <w:sz w:val="28"/>
          <w:szCs w:val="28"/>
          <w:bdr w:val="none" w:sz="0" w:space="0" w:color="auto" w:frame="1"/>
        </w:rPr>
        <w:t>ля человека в очках, испытание. К</w:t>
      </w:r>
      <w:r>
        <w:rPr>
          <w:iCs/>
          <w:color w:val="444444"/>
          <w:sz w:val="28"/>
          <w:szCs w:val="28"/>
          <w:bdr w:val="none" w:sz="0" w:space="0" w:color="auto" w:frame="1"/>
        </w:rPr>
        <w:t xml:space="preserve">апли затрудняют видимость, и вытирание их досуха имеет очень краткий эффект. </w:t>
      </w:r>
      <w:r w:rsidR="00301B3A">
        <w:rPr>
          <w:iCs/>
          <w:color w:val="444444"/>
          <w:sz w:val="28"/>
          <w:szCs w:val="28"/>
          <w:bdr w:val="none" w:sz="0" w:space="0" w:color="auto" w:frame="1"/>
        </w:rPr>
        <w:t>И</w:t>
      </w:r>
      <w:r>
        <w:rPr>
          <w:iCs/>
          <w:color w:val="444444"/>
          <w:sz w:val="28"/>
          <w:szCs w:val="28"/>
          <w:bdr w:val="none" w:sz="0" w:space="0" w:color="auto" w:frame="1"/>
        </w:rPr>
        <w:t>ногда очки банально «мешают» оставляя чувство ч</w:t>
      </w:r>
      <w:r w:rsidR="00301B3A">
        <w:rPr>
          <w:iCs/>
          <w:color w:val="444444"/>
          <w:sz w:val="28"/>
          <w:szCs w:val="28"/>
          <w:bdr w:val="none" w:sz="0" w:space="0" w:color="auto" w:frame="1"/>
        </w:rPr>
        <w:t>его-то лишнего на переносице и</w:t>
      </w:r>
      <w:r>
        <w:rPr>
          <w:iCs/>
          <w:color w:val="444444"/>
          <w:sz w:val="28"/>
          <w:szCs w:val="28"/>
          <w:bdr w:val="none" w:sz="0" w:space="0" w:color="auto" w:frame="1"/>
        </w:rPr>
        <w:t xml:space="preserve"> ушах.</w:t>
      </w:r>
    </w:p>
    <w:p w:rsidR="00BB2F4B" w:rsidRDefault="00BB2F4B">
      <w:pPr>
        <w:rPr>
          <w:iCs/>
          <w:color w:val="444444"/>
          <w:sz w:val="28"/>
          <w:szCs w:val="28"/>
          <w:bdr w:val="none" w:sz="0" w:space="0" w:color="auto" w:frame="1"/>
        </w:rPr>
      </w:pPr>
      <w:r>
        <w:rPr>
          <w:iCs/>
          <w:color w:val="444444"/>
          <w:sz w:val="28"/>
          <w:szCs w:val="28"/>
          <w:bdr w:val="none" w:sz="0" w:space="0" w:color="auto" w:frame="1"/>
        </w:rPr>
        <w:t>Для тех, кто открыл для себя линзы – перспектива ненамного радужнее. Ведь чтобы вставить линзу нужна максимально стерильная среда. При попадании соринки или ресницы в глаз от нее не так просто избавится. Если Вы часто ездите, за собой надо везти целый арсенал помощников по уходу за линзой. Да и привыкнуть к постороннему предмету в глазу удается не каждому. Что уж говорить о цене такого «упрощения жизни»</w:t>
      </w:r>
      <w:r w:rsidR="002F6F5A">
        <w:rPr>
          <w:iCs/>
          <w:color w:val="444444"/>
          <w:sz w:val="28"/>
          <w:szCs w:val="28"/>
          <w:bdr w:val="none" w:sz="0" w:space="0" w:color="auto" w:frame="1"/>
        </w:rPr>
        <w:t xml:space="preserve">. </w:t>
      </w:r>
    </w:p>
    <w:p w:rsidR="002F6F5A" w:rsidRDefault="002F6F5A">
      <w:pPr>
        <w:rPr>
          <w:iCs/>
          <w:color w:val="444444"/>
          <w:sz w:val="28"/>
          <w:szCs w:val="28"/>
          <w:bdr w:val="none" w:sz="0" w:space="0" w:color="auto" w:frame="1"/>
        </w:rPr>
      </w:pPr>
      <w:r>
        <w:rPr>
          <w:iCs/>
          <w:color w:val="444444"/>
          <w:sz w:val="28"/>
          <w:szCs w:val="28"/>
          <w:bdr w:val="none" w:sz="0" w:space="0" w:color="auto" w:frame="1"/>
        </w:rPr>
        <w:t>Жизнь с плохим зрением полна дискомфорта, а очки и линзы имеют относительный позитивный эффект.</w:t>
      </w:r>
    </w:p>
    <w:p w:rsidR="002F6F5A" w:rsidRDefault="002F6F5A">
      <w:pPr>
        <w:rPr>
          <w:iCs/>
          <w:color w:val="444444"/>
          <w:sz w:val="28"/>
          <w:szCs w:val="28"/>
          <w:bdr w:val="none" w:sz="0" w:space="0" w:color="auto" w:frame="1"/>
        </w:rPr>
      </w:pPr>
      <w:r>
        <w:rPr>
          <w:iCs/>
          <w:color w:val="444444"/>
          <w:sz w:val="28"/>
          <w:szCs w:val="28"/>
          <w:bdr w:val="none" w:sz="0" w:space="0" w:color="auto" w:frame="1"/>
        </w:rPr>
        <w:t xml:space="preserve">Но выход есть всегда. Вернуть зрение можно. Безопасно и безболезненно. Навсегда. Выбросить очки и линзы и вспомнить как это – иметь отличное </w:t>
      </w:r>
      <w:bookmarkStart w:id="0" w:name="_GoBack"/>
      <w:r>
        <w:rPr>
          <w:iCs/>
          <w:color w:val="444444"/>
          <w:sz w:val="28"/>
          <w:szCs w:val="28"/>
          <w:bdr w:val="none" w:sz="0" w:space="0" w:color="auto" w:frame="1"/>
        </w:rPr>
        <w:t>зрение. Стать таким как все с помощью лазерной коррекции.</w:t>
      </w:r>
    </w:p>
    <w:p w:rsidR="002F6F5A" w:rsidRDefault="002F6F5A">
      <w:pPr>
        <w:rPr>
          <w:iCs/>
          <w:color w:val="444444"/>
          <w:sz w:val="28"/>
          <w:szCs w:val="28"/>
          <w:bdr w:val="none" w:sz="0" w:space="0" w:color="auto" w:frame="1"/>
        </w:rPr>
      </w:pPr>
      <w:r>
        <w:rPr>
          <w:iCs/>
          <w:color w:val="444444"/>
          <w:sz w:val="28"/>
          <w:szCs w:val="28"/>
          <w:bdr w:val="none" w:sz="0" w:space="0" w:color="auto" w:frame="1"/>
        </w:rPr>
        <w:t>Видеть мелки</w:t>
      </w:r>
      <w:r w:rsidR="00301B3A">
        <w:rPr>
          <w:iCs/>
          <w:color w:val="444444"/>
          <w:sz w:val="28"/>
          <w:szCs w:val="28"/>
          <w:bdr w:val="none" w:sz="0" w:space="0" w:color="auto" w:frame="1"/>
        </w:rPr>
        <w:t>е</w:t>
      </w:r>
      <w:r>
        <w:rPr>
          <w:iCs/>
          <w:color w:val="444444"/>
          <w:sz w:val="28"/>
          <w:szCs w:val="28"/>
          <w:bdr w:val="none" w:sz="0" w:space="0" w:color="auto" w:frame="1"/>
        </w:rPr>
        <w:t xml:space="preserve"> детали вокруг себя: листья на дереве, цветы на клумбах. Узнавать знакомых по лицу, а не силуэту или ходьбе. Воспринимать людей в деталях, а не расплывшимися пятнами.</w:t>
      </w:r>
    </w:p>
    <w:p w:rsidR="002F6F5A" w:rsidRDefault="002F6F5A">
      <w:pPr>
        <w:rPr>
          <w:iCs/>
          <w:color w:val="444444"/>
          <w:sz w:val="28"/>
          <w:szCs w:val="28"/>
          <w:bdr w:val="none" w:sz="0" w:space="0" w:color="auto" w:frame="1"/>
        </w:rPr>
      </w:pPr>
      <w:r>
        <w:rPr>
          <w:iCs/>
          <w:color w:val="444444"/>
          <w:sz w:val="28"/>
          <w:szCs w:val="28"/>
          <w:bdr w:val="none" w:sz="0" w:space="0" w:color="auto" w:frame="1"/>
        </w:rPr>
        <w:t>Видеть машину издалека, не боясь переходить дорогу.</w:t>
      </w:r>
    </w:p>
    <w:p w:rsidR="00301B3A" w:rsidRPr="002F6F5A" w:rsidRDefault="00301B3A">
      <w:pPr>
        <w:rPr>
          <w:iCs/>
          <w:color w:val="444444"/>
          <w:sz w:val="28"/>
          <w:szCs w:val="28"/>
          <w:bdr w:val="none" w:sz="0" w:space="0" w:color="auto" w:frame="1"/>
        </w:rPr>
      </w:pPr>
      <w:r>
        <w:rPr>
          <w:iCs/>
          <w:color w:val="444444"/>
          <w:sz w:val="28"/>
          <w:szCs w:val="28"/>
          <w:bdr w:val="none" w:sz="0" w:space="0" w:color="auto" w:frame="1"/>
        </w:rPr>
        <w:t>Лазерная коррекция возвращает Ваше зрение, оставив очки и линзы в прошлом.</w:t>
      </w:r>
      <w:bookmarkEnd w:id="0"/>
    </w:p>
    <w:sectPr w:rsidR="00301B3A" w:rsidRPr="002F6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F4B"/>
    <w:rsid w:val="00265885"/>
    <w:rsid w:val="002F6F5A"/>
    <w:rsid w:val="00301B3A"/>
    <w:rsid w:val="00744F75"/>
    <w:rsid w:val="00BB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74132-C696-4B96-A8F2-1FD0BEA6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2016-02-17T09:53:00Z</dcterms:created>
  <dcterms:modified xsi:type="dcterms:W3CDTF">2016-02-17T10:39:00Z</dcterms:modified>
</cp:coreProperties>
</file>